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48"/>
          <w:szCs w:val="48"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  <w:color w:val="31849B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B8F9747" wp14:editId="6EAB47EC">
            <wp:simplePos x="0" y="0"/>
            <wp:positionH relativeFrom="margin">
              <wp:posOffset>3525520</wp:posOffset>
            </wp:positionH>
            <wp:positionV relativeFrom="margin">
              <wp:posOffset>331470</wp:posOffset>
            </wp:positionV>
            <wp:extent cx="2800350" cy="781050"/>
            <wp:effectExtent l="0" t="0" r="0" b="0"/>
            <wp:wrapSquare wrapText="bothSides"/>
            <wp:docPr id="2" name="Obraz 2" descr="logo Addit - contract manufacture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dit - contract manufacturer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48"/>
          <w:szCs w:val="48"/>
        </w:rPr>
      </w:pPr>
    </w:p>
    <w:p w:rsidR="00382BE4" w:rsidRP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22"/>
          <w:szCs w:val="48"/>
        </w:rPr>
      </w:pPr>
    </w:p>
    <w:p w:rsidR="002A34C1" w:rsidRPr="002A34C1" w:rsidRDefault="002A34C1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20"/>
          <w:szCs w:val="48"/>
        </w:rPr>
      </w:pPr>
    </w:p>
    <w:p w:rsidR="00382BE4" w:rsidRPr="00AC64C1" w:rsidRDefault="00382BE4" w:rsidP="00382BE4">
      <w:pPr>
        <w:spacing w:line="360" w:lineRule="auto"/>
        <w:jc w:val="center"/>
        <w:rPr>
          <w:rFonts w:ascii="Calibri" w:hAnsi="Calibri" w:cs="Arial"/>
          <w:b/>
          <w:bCs/>
          <w:color w:val="31849B"/>
          <w:sz w:val="48"/>
          <w:szCs w:val="48"/>
        </w:rPr>
      </w:pPr>
      <w:r w:rsidRPr="00AC64C1">
        <w:rPr>
          <w:rStyle w:val="Pogrubienie"/>
          <w:rFonts w:ascii="Calibri" w:hAnsi="Calibri" w:cs="Arial"/>
          <w:color w:val="31849B"/>
          <w:sz w:val="48"/>
          <w:szCs w:val="48"/>
        </w:rPr>
        <w:t>SPECJALISTA DS. MARKETINGU I SPRZEDAŻY</w:t>
      </w:r>
    </w:p>
    <w:p w:rsidR="00382BE4" w:rsidRDefault="00382BE4" w:rsidP="00382BE4">
      <w:pPr>
        <w:rPr>
          <w:rFonts w:ascii="Calibri" w:hAnsi="Calibri"/>
          <w:b/>
          <w:bCs/>
          <w:iCs/>
        </w:rPr>
      </w:pPr>
    </w:p>
    <w:p w:rsidR="00382BE4" w:rsidRPr="000940B5" w:rsidRDefault="00382BE4" w:rsidP="00382BE4">
      <w:pPr>
        <w:rPr>
          <w:rFonts w:ascii="Calibri" w:hAnsi="Calibri"/>
          <w:b/>
          <w:bCs/>
          <w:iCs/>
          <w:sz w:val="28"/>
          <w:szCs w:val="28"/>
        </w:rPr>
      </w:pPr>
      <w:r w:rsidRPr="000940B5">
        <w:rPr>
          <w:rFonts w:ascii="Calibri" w:hAnsi="Calibri"/>
          <w:b/>
          <w:bCs/>
          <w:iCs/>
          <w:sz w:val="28"/>
          <w:szCs w:val="28"/>
        </w:rPr>
        <w:t>Opis stanowiska:</w:t>
      </w:r>
    </w:p>
    <w:p w:rsidR="00382BE4" w:rsidRPr="00AB0B65" w:rsidRDefault="00382BE4" w:rsidP="00253386">
      <w:pPr>
        <w:numPr>
          <w:ilvl w:val="0"/>
          <w:numId w:val="1"/>
        </w:numPr>
        <w:spacing w:line="276" w:lineRule="auto"/>
        <w:ind w:left="851" w:hanging="338"/>
        <w:rPr>
          <w:rFonts w:ascii="Calibri" w:hAnsi="Calibri"/>
          <w:bCs/>
          <w:iCs/>
        </w:rPr>
      </w:pPr>
      <w:r w:rsidRPr="00AB0B65">
        <w:rPr>
          <w:rFonts w:ascii="Calibri" w:hAnsi="Calibri"/>
          <w:bCs/>
          <w:iCs/>
        </w:rPr>
        <w:t>pozyskiwanie nowych klientów i u</w:t>
      </w:r>
      <w:r w:rsidR="00253386">
        <w:rPr>
          <w:rFonts w:ascii="Calibri" w:hAnsi="Calibri"/>
          <w:bCs/>
          <w:iCs/>
        </w:rPr>
        <w:t xml:space="preserve">trzymywanie biznesowych relacji </w:t>
      </w:r>
      <w:r w:rsidRPr="00AB0B65">
        <w:rPr>
          <w:rFonts w:ascii="Calibri" w:hAnsi="Calibri"/>
          <w:bCs/>
          <w:iCs/>
        </w:rPr>
        <w:t xml:space="preserve">z obecnymi </w:t>
      </w:r>
    </w:p>
    <w:p w:rsidR="00382BE4" w:rsidRPr="00AB0B65" w:rsidRDefault="00382BE4" w:rsidP="00253386">
      <w:pPr>
        <w:numPr>
          <w:ilvl w:val="0"/>
          <w:numId w:val="1"/>
        </w:numPr>
        <w:spacing w:line="276" w:lineRule="auto"/>
        <w:ind w:left="851" w:hanging="338"/>
        <w:rPr>
          <w:rFonts w:ascii="Calibri" w:hAnsi="Calibri"/>
          <w:bCs/>
          <w:iCs/>
        </w:rPr>
      </w:pPr>
      <w:r w:rsidRPr="00AB0B65">
        <w:rPr>
          <w:rFonts w:ascii="Calibri" w:hAnsi="Calibri"/>
          <w:bCs/>
          <w:iCs/>
        </w:rPr>
        <w:t>analizowanie umów handlowych</w:t>
      </w:r>
    </w:p>
    <w:p w:rsidR="00382BE4" w:rsidRPr="00AB0B65" w:rsidRDefault="00382BE4" w:rsidP="00253386">
      <w:pPr>
        <w:numPr>
          <w:ilvl w:val="0"/>
          <w:numId w:val="1"/>
        </w:numPr>
        <w:spacing w:line="276" w:lineRule="auto"/>
        <w:ind w:left="851" w:hanging="338"/>
        <w:rPr>
          <w:rFonts w:ascii="Calibri" w:hAnsi="Calibri"/>
          <w:bCs/>
          <w:iCs/>
        </w:rPr>
      </w:pPr>
      <w:r w:rsidRPr="00AB0B65">
        <w:rPr>
          <w:rFonts w:ascii="Calibri" w:hAnsi="Calibri"/>
          <w:bCs/>
          <w:iCs/>
        </w:rPr>
        <w:t>planowanie i realizacja działań promocyjnych</w:t>
      </w:r>
    </w:p>
    <w:p w:rsidR="00382BE4" w:rsidRPr="00AB0B65" w:rsidRDefault="00382BE4" w:rsidP="00253386">
      <w:pPr>
        <w:numPr>
          <w:ilvl w:val="0"/>
          <w:numId w:val="1"/>
        </w:numPr>
        <w:spacing w:line="276" w:lineRule="auto"/>
        <w:ind w:left="851" w:hanging="338"/>
        <w:rPr>
          <w:rFonts w:ascii="Calibri" w:hAnsi="Calibri"/>
          <w:bCs/>
          <w:iCs/>
        </w:rPr>
      </w:pPr>
      <w:r w:rsidRPr="00AB0B65">
        <w:rPr>
          <w:rFonts w:ascii="Calibri" w:hAnsi="Calibri"/>
          <w:bCs/>
          <w:iCs/>
        </w:rPr>
        <w:t>prowadzenie analiz rynku i oczekiwań klientów</w:t>
      </w:r>
    </w:p>
    <w:p w:rsidR="00382BE4" w:rsidRPr="00AB0B65" w:rsidRDefault="00382BE4" w:rsidP="00253386">
      <w:pPr>
        <w:numPr>
          <w:ilvl w:val="0"/>
          <w:numId w:val="1"/>
        </w:numPr>
        <w:spacing w:line="276" w:lineRule="auto"/>
        <w:ind w:left="851" w:hanging="338"/>
        <w:rPr>
          <w:rFonts w:ascii="Calibri" w:hAnsi="Calibri"/>
          <w:bCs/>
          <w:iCs/>
        </w:rPr>
      </w:pPr>
      <w:r w:rsidRPr="00AB0B65">
        <w:rPr>
          <w:rFonts w:ascii="Calibri" w:hAnsi="Calibri"/>
          <w:bCs/>
          <w:iCs/>
        </w:rPr>
        <w:t>przygotowanie i udział w targach branżowych</w:t>
      </w:r>
    </w:p>
    <w:p w:rsidR="00382BE4" w:rsidRPr="000940B5" w:rsidRDefault="00382BE4" w:rsidP="00382BE4">
      <w:pPr>
        <w:rPr>
          <w:rFonts w:ascii="Calibri" w:hAnsi="Calibri"/>
          <w:b/>
          <w:bCs/>
          <w:iCs/>
          <w:sz w:val="28"/>
          <w:szCs w:val="28"/>
        </w:rPr>
      </w:pPr>
    </w:p>
    <w:p w:rsidR="00382BE4" w:rsidRPr="000940B5" w:rsidRDefault="00382BE4" w:rsidP="00382BE4">
      <w:pPr>
        <w:rPr>
          <w:rFonts w:ascii="Calibri" w:hAnsi="Calibri"/>
          <w:b/>
          <w:bCs/>
          <w:iCs/>
          <w:sz w:val="28"/>
          <w:szCs w:val="28"/>
        </w:rPr>
      </w:pPr>
      <w:r w:rsidRPr="000940B5">
        <w:rPr>
          <w:rFonts w:ascii="Calibri" w:hAnsi="Calibri"/>
          <w:b/>
          <w:bCs/>
          <w:iCs/>
          <w:sz w:val="28"/>
          <w:szCs w:val="28"/>
        </w:rPr>
        <w:t>Wymagania: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bardzo dobra znajomość języka niemieckiego i angielskiego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wykształcenie wyższe, preferowane: marketing, handel zagraniczny, ekonomia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doświadczenie w kontaktach zagranicznych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silna orientacja biznesowa, nastawienia na realizację celu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zdolności negocjacyjne</w:t>
      </w:r>
    </w:p>
    <w:p w:rsidR="00382BE4" w:rsidRPr="000940B5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kreatywność, samodzielność w działaniu</w:t>
      </w:r>
    </w:p>
    <w:p w:rsidR="00382BE4" w:rsidRPr="000940B5" w:rsidRDefault="00382BE4" w:rsidP="00382BE4">
      <w:pPr>
        <w:rPr>
          <w:rFonts w:ascii="Calibri" w:hAnsi="Calibri"/>
          <w:sz w:val="28"/>
          <w:szCs w:val="28"/>
        </w:rPr>
      </w:pPr>
    </w:p>
    <w:p w:rsidR="00382BE4" w:rsidRPr="000940B5" w:rsidRDefault="00382BE4" w:rsidP="00382BE4">
      <w:pPr>
        <w:rPr>
          <w:rFonts w:ascii="Calibri" w:hAnsi="Calibri"/>
          <w:b/>
          <w:bCs/>
          <w:iCs/>
          <w:sz w:val="28"/>
          <w:szCs w:val="28"/>
        </w:rPr>
      </w:pPr>
      <w:r w:rsidRPr="000940B5">
        <w:rPr>
          <w:rFonts w:ascii="Calibri" w:hAnsi="Calibri"/>
          <w:b/>
          <w:bCs/>
          <w:iCs/>
          <w:sz w:val="28"/>
          <w:szCs w:val="28"/>
        </w:rPr>
        <w:t>Ze swojej strony oferujemy Państwu:</w:t>
      </w:r>
    </w:p>
    <w:p w:rsidR="00382BE4" w:rsidRPr="00253386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samodzielną, odpowiedzialną i pełną wyzwań pracę w międzynarodowej firmie</w:t>
      </w:r>
      <w:r w:rsidR="00253386">
        <w:rPr>
          <w:rFonts w:ascii="Calibri" w:hAnsi="Calibri"/>
        </w:rPr>
        <w:t xml:space="preserve"> </w:t>
      </w:r>
    </w:p>
    <w:p w:rsidR="00253386" w:rsidRDefault="00253386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stabilne zatrudnienie w oparciu o umowę o pracę </w:t>
      </w:r>
    </w:p>
    <w:p w:rsidR="00253386" w:rsidRDefault="00253386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atrakcyjne warunki płacowe </w:t>
      </w:r>
    </w:p>
    <w:p w:rsidR="00382BE4" w:rsidRPr="00C12DA9" w:rsidRDefault="00382BE4" w:rsidP="00253386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 xml:space="preserve">możliwość rozwoju zawodowego i podnoszenia kwalifikacji </w:t>
      </w:r>
    </w:p>
    <w:p w:rsidR="00382BE4" w:rsidRDefault="00382BE4" w:rsidP="00382BE4">
      <w:pPr>
        <w:pStyle w:val="Akapitzlist"/>
        <w:rPr>
          <w:rFonts w:ascii="Calibri" w:hAnsi="Calibri"/>
          <w:bCs/>
        </w:rPr>
      </w:pPr>
    </w:p>
    <w:p w:rsidR="00382BE4" w:rsidRDefault="00382BE4" w:rsidP="00382BE4">
      <w:pPr>
        <w:pStyle w:val="Akapitzlist"/>
        <w:rPr>
          <w:rFonts w:ascii="Calibri" w:hAnsi="Calibri"/>
          <w:bCs/>
        </w:rPr>
      </w:pPr>
    </w:p>
    <w:p w:rsidR="00382BE4" w:rsidRPr="00C12DA9" w:rsidRDefault="00382BE4" w:rsidP="00382BE4">
      <w:pPr>
        <w:pStyle w:val="Akapitzlist"/>
        <w:rPr>
          <w:rFonts w:ascii="Calibri" w:hAnsi="Calibri"/>
          <w:bCs/>
        </w:rPr>
      </w:pPr>
    </w:p>
    <w:sectPr w:rsidR="00382BE4" w:rsidRPr="00C12DA9" w:rsidSect="00382BE4">
      <w:headerReference w:type="default" r:id="rId9"/>
      <w:footerReference w:type="default" r:id="rId10"/>
      <w:pgSz w:w="11906" w:h="16838"/>
      <w:pgMar w:top="22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86" w:rsidRDefault="00253386" w:rsidP="00382BE4">
      <w:r>
        <w:separator/>
      </w:r>
    </w:p>
  </w:endnote>
  <w:endnote w:type="continuationSeparator" w:id="0">
    <w:p w:rsidR="00253386" w:rsidRDefault="00253386" w:rsidP="003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86" w:rsidRPr="00382BE4" w:rsidRDefault="00253386" w:rsidP="00F7501D">
    <w:pPr>
      <w:rPr>
        <w:rFonts w:ascii="Calibri" w:hAnsi="Calibri" w:cs="Arial"/>
        <w:bCs/>
        <w:kern w:val="36"/>
        <w:sz w:val="20"/>
      </w:rPr>
    </w:pPr>
    <w:r w:rsidRPr="00382BE4">
      <w:rPr>
        <w:rFonts w:ascii="Calibri" w:hAnsi="Calibri" w:cs="Arial"/>
        <w:bCs/>
        <w:kern w:val="36"/>
        <w:sz w:val="20"/>
      </w:rPr>
      <w:t>Zgłoszenia prosimy składać osobiście (ul. Przemysłowa 20, 07-100 Węgrów)  lub przesyłać na adres e-mail: rekrutacja@addit.pl z klauzulą:</w:t>
    </w:r>
  </w:p>
  <w:p w:rsidR="00253386" w:rsidRPr="00382BE4" w:rsidRDefault="00253386" w:rsidP="00F7501D">
    <w:pPr>
      <w:rPr>
        <w:rFonts w:ascii="Calibri" w:hAnsi="Calibri" w:cs="Arial"/>
        <w:bCs/>
        <w:kern w:val="36"/>
        <w:sz w:val="20"/>
      </w:rPr>
    </w:pPr>
  </w:p>
  <w:p w:rsidR="00253386" w:rsidRPr="00382BE4" w:rsidRDefault="00253386" w:rsidP="00F7501D">
    <w:pPr>
      <w:rPr>
        <w:rFonts w:ascii="Calibri" w:hAnsi="Calibri" w:cs="Arial"/>
        <w:bCs/>
        <w:kern w:val="36"/>
        <w:sz w:val="22"/>
      </w:rPr>
    </w:pPr>
    <w:r w:rsidRPr="00382BE4">
      <w:rPr>
        <w:rFonts w:ascii="Calibri" w:hAnsi="Calibri"/>
        <w:bCs/>
        <w:sz w:val="20"/>
      </w:rPr>
      <w:t>“</w:t>
    </w:r>
    <w:r w:rsidRPr="00382BE4">
      <w:rPr>
        <w:rStyle w:val="Uwydatnienie"/>
        <w:rFonts w:ascii="Calibri" w:hAnsi="Calibri" w:cs="Arial"/>
        <w:sz w:val="20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  <w:r w:rsidRPr="00382BE4">
      <w:rPr>
        <w:rFonts w:ascii="Calibri" w:hAnsi="Calibri"/>
        <w:bCs/>
        <w:sz w:val="20"/>
      </w:rPr>
      <w:t>”</w:t>
    </w:r>
  </w:p>
  <w:p w:rsidR="00253386" w:rsidRDefault="0025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86" w:rsidRDefault="00253386" w:rsidP="00382BE4">
      <w:r>
        <w:separator/>
      </w:r>
    </w:p>
  </w:footnote>
  <w:footnote w:type="continuationSeparator" w:id="0">
    <w:p w:rsidR="00253386" w:rsidRDefault="00253386" w:rsidP="0038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86" w:rsidRDefault="00253386" w:rsidP="00382BE4">
    <w:pPr>
      <w:pStyle w:val="Nagwek"/>
      <w:tabs>
        <w:tab w:val="clear" w:pos="4536"/>
        <w:tab w:val="clear" w:pos="9072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251"/>
    <w:multiLevelType w:val="hybridMultilevel"/>
    <w:tmpl w:val="0D3AB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4"/>
    <w:rsid w:val="00092217"/>
    <w:rsid w:val="001451D3"/>
    <w:rsid w:val="00253386"/>
    <w:rsid w:val="002A34C1"/>
    <w:rsid w:val="00327966"/>
    <w:rsid w:val="00382BE4"/>
    <w:rsid w:val="007E588C"/>
    <w:rsid w:val="00AC64C1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Addit sp. z o.o.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Potyra, Piotr</cp:lastModifiedBy>
  <cp:revision>2</cp:revision>
  <dcterms:created xsi:type="dcterms:W3CDTF">2018-08-31T11:27:00Z</dcterms:created>
  <dcterms:modified xsi:type="dcterms:W3CDTF">2018-08-31T11:27:00Z</dcterms:modified>
</cp:coreProperties>
</file>